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40" w:type="dxa"/>
        <w:tblInd w:w="-5" w:type="dxa"/>
        <w:tblLook w:val="04A0" w:firstRow="1" w:lastRow="0" w:firstColumn="1" w:lastColumn="0" w:noHBand="0" w:noVBand="1"/>
      </w:tblPr>
      <w:tblGrid>
        <w:gridCol w:w="1620"/>
        <w:gridCol w:w="1560"/>
        <w:gridCol w:w="1400"/>
        <w:gridCol w:w="1840"/>
        <w:gridCol w:w="1520"/>
        <w:gridCol w:w="920"/>
        <w:gridCol w:w="1120"/>
        <w:gridCol w:w="1300"/>
        <w:gridCol w:w="2560"/>
      </w:tblGrid>
      <w:tr w:rsidR="003009EC" w:rsidRPr="003009EC" w:rsidTr="000432F2">
        <w:trPr>
          <w:trHeight w:val="63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科室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科室培训人员数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职称/职务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培训时间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学时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培训级别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发证日期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证书编号</w:t>
            </w:r>
          </w:p>
        </w:tc>
      </w:tr>
      <w:tr w:rsidR="003009EC" w:rsidRPr="003009EC" w:rsidTr="000432F2">
        <w:trPr>
          <w:trHeight w:val="499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proofErr w:type="gramStart"/>
            <w:r w:rsidRPr="003009E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肿</w:t>
            </w:r>
            <w:proofErr w:type="gramEnd"/>
            <w:r w:rsidRPr="003009E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    瘤   内     科  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009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苏乌云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2009-7-21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2009-7-23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J13-09-15</w:t>
            </w:r>
          </w:p>
        </w:tc>
      </w:tr>
      <w:tr w:rsidR="003009EC" w:rsidRPr="003009EC" w:rsidTr="000432F2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苏乌云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肿瘤内科主任/主任医师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GCPUNION20170610016</w:t>
            </w:r>
          </w:p>
        </w:tc>
      </w:tr>
      <w:tr w:rsidR="003009EC" w:rsidRPr="003009EC" w:rsidTr="000432F2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3009E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乌日罕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住院医师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3009E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3009E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3009E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3009E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009EC"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  <w:t>GCPUNION20180529142</w:t>
            </w:r>
          </w:p>
        </w:tc>
      </w:tr>
      <w:tr w:rsidR="003009EC" w:rsidRPr="003009EC" w:rsidTr="000432F2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left"/>
              <w:rPr>
                <w:rFonts w:ascii="方正书宋简体" w:eastAsia="方正书宋简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3009E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乌日罕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中国药学会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CER-GCP-07-0852</w:t>
            </w:r>
          </w:p>
        </w:tc>
      </w:tr>
      <w:tr w:rsidR="003009EC" w:rsidRPr="003009EC" w:rsidTr="000432F2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刘彩霞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2009-7-21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2009-7-23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J13-09-15</w:t>
            </w:r>
          </w:p>
        </w:tc>
      </w:tr>
      <w:tr w:rsidR="003009EC" w:rsidRPr="003009EC" w:rsidTr="000432F2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009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3009E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呼群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2009-7-21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2009-7-23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J13-09-15</w:t>
            </w:r>
          </w:p>
        </w:tc>
      </w:tr>
      <w:tr w:rsidR="003009EC" w:rsidRPr="003009EC" w:rsidTr="000432F2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3009E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呼群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201118215</w:t>
            </w:r>
          </w:p>
        </w:tc>
        <w:bookmarkStart w:id="0" w:name="_GoBack"/>
        <w:bookmarkEnd w:id="0"/>
      </w:tr>
      <w:tr w:rsidR="003009EC" w:rsidRPr="003009EC" w:rsidTr="000432F2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云  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201118212</w:t>
            </w:r>
          </w:p>
        </w:tc>
      </w:tr>
      <w:tr w:rsidR="003009EC" w:rsidRPr="003009EC" w:rsidTr="000432F2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王艳芳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副主任医师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201118213</w:t>
            </w:r>
          </w:p>
        </w:tc>
      </w:tr>
      <w:tr w:rsidR="003009EC" w:rsidRPr="003009EC" w:rsidTr="000432F2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曹冉华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副主任医师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201118214</w:t>
            </w:r>
          </w:p>
        </w:tc>
      </w:tr>
      <w:tr w:rsidR="003009EC" w:rsidRPr="003009EC" w:rsidTr="000432F2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侯燕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GCPUNION20170610320</w:t>
            </w:r>
          </w:p>
        </w:tc>
      </w:tr>
      <w:tr w:rsidR="003009EC" w:rsidRPr="003009EC" w:rsidTr="000432F2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3009E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张玲凤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护士/副主任护师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GCPUNION20170610321</w:t>
            </w:r>
          </w:p>
        </w:tc>
      </w:tr>
      <w:tr w:rsidR="003009EC" w:rsidRPr="003009EC" w:rsidTr="000432F2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朱晓英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GCPUNION20170610322</w:t>
            </w:r>
          </w:p>
        </w:tc>
      </w:tr>
      <w:tr w:rsidR="003009EC" w:rsidRPr="003009EC" w:rsidTr="000432F2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梁小霞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GCPUNION20170610323</w:t>
            </w:r>
          </w:p>
        </w:tc>
      </w:tr>
      <w:tr w:rsidR="003009EC" w:rsidRPr="003009EC" w:rsidTr="000432F2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3009E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石织宏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护士/主管护师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GCPUNION20170610324</w:t>
            </w:r>
          </w:p>
        </w:tc>
      </w:tr>
      <w:tr w:rsidR="003009EC" w:rsidRPr="003009EC" w:rsidTr="000432F2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刘彩霞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GCPUNION20170610017</w:t>
            </w:r>
          </w:p>
        </w:tc>
      </w:tr>
      <w:tr w:rsidR="003009EC" w:rsidRPr="003009EC" w:rsidTr="000432F2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王艳芳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护士长/</w:t>
            </w:r>
            <w:r w:rsidRPr="003009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主管护师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3009E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3009E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3009E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3009E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3009E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GCPUNION20180529132</w:t>
            </w:r>
          </w:p>
        </w:tc>
      </w:tr>
      <w:tr w:rsidR="003009EC" w:rsidRPr="003009EC" w:rsidTr="000432F2">
        <w:trPr>
          <w:trHeight w:val="499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 w:rsidRPr="003009E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 </w:t>
            </w:r>
            <w:proofErr w:type="gramStart"/>
            <w:r w:rsidRPr="003009E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肿</w:t>
            </w:r>
            <w:proofErr w:type="gramEnd"/>
            <w:r w:rsidRPr="003009E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        瘤        内       科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3009E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许丹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</w:t>
            </w:r>
            <w:r w:rsidRPr="003009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3009E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3009E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3009E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3009E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3009E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GCPUNION20180529133</w:t>
            </w:r>
          </w:p>
        </w:tc>
      </w:tr>
      <w:tr w:rsidR="003009EC" w:rsidRPr="003009EC" w:rsidTr="000432F2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3009E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林银楠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3009E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3009E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3009E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3009E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3009E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GCPUNION20180529134</w:t>
            </w:r>
          </w:p>
        </w:tc>
      </w:tr>
      <w:tr w:rsidR="003009EC" w:rsidRPr="003009EC" w:rsidTr="000432F2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赵智霞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3009E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3009E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3009E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3009E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3009E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GCPUNION20180529135</w:t>
            </w:r>
          </w:p>
        </w:tc>
      </w:tr>
      <w:tr w:rsidR="003009EC" w:rsidRPr="003009EC" w:rsidTr="000432F2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left"/>
              <w:rPr>
                <w:rFonts w:ascii="方正书宋简体" w:eastAsia="方正书宋简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赵智霞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中国药学会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CER-GCP-07-3589</w:t>
            </w:r>
          </w:p>
        </w:tc>
      </w:tr>
      <w:tr w:rsidR="003009EC" w:rsidRPr="003009EC" w:rsidTr="000432F2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王小兰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3009E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3009E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3009E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3009E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3009E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GCPUNION20180529136</w:t>
            </w:r>
          </w:p>
        </w:tc>
      </w:tr>
      <w:tr w:rsidR="003009EC" w:rsidRPr="003009EC" w:rsidTr="000432F2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王薇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3009E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3009E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3009E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3009E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3009E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GCPUNION20180529137</w:t>
            </w:r>
          </w:p>
        </w:tc>
      </w:tr>
      <w:tr w:rsidR="003009EC" w:rsidRPr="003009EC" w:rsidTr="000432F2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王少军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住院医师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3009E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3009E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3009E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3009E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3009E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GCPUNION20180529138</w:t>
            </w:r>
          </w:p>
        </w:tc>
      </w:tr>
      <w:tr w:rsidR="003009EC" w:rsidRPr="003009EC" w:rsidTr="000432F2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left"/>
              <w:rPr>
                <w:rFonts w:ascii="方正书宋简体" w:eastAsia="方正书宋简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王少军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主治医师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中国药学会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CER-GCP-07-3249</w:t>
            </w:r>
          </w:p>
        </w:tc>
      </w:tr>
      <w:tr w:rsidR="003009EC" w:rsidRPr="003009EC" w:rsidTr="000432F2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李瑶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住院医师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3009E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3009E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3009E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3009E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3009E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GCPUNION20180529139</w:t>
            </w:r>
          </w:p>
        </w:tc>
      </w:tr>
      <w:tr w:rsidR="003009EC" w:rsidRPr="003009EC" w:rsidTr="000432F2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邢智伟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副主任医师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3009E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3009E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3009E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3009E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009EC"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  <w:t>GCPUNION20180529140</w:t>
            </w:r>
          </w:p>
        </w:tc>
      </w:tr>
      <w:tr w:rsidR="003009EC" w:rsidRPr="003009EC" w:rsidTr="000432F2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乔晓娟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副主任医师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3009E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3009E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3009E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3009E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009EC"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  <w:t>GCPUNION20180529141</w:t>
            </w:r>
          </w:p>
        </w:tc>
      </w:tr>
      <w:tr w:rsidR="003009EC" w:rsidRPr="003009EC" w:rsidTr="000432F2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赵美娜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住院医师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3009E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3009E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3009E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3009E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009EC"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  <w:t>GCPUNION20180529143</w:t>
            </w:r>
          </w:p>
        </w:tc>
      </w:tr>
      <w:tr w:rsidR="003009EC" w:rsidRPr="003009EC" w:rsidTr="000432F2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left"/>
              <w:rPr>
                <w:rFonts w:ascii="方正书宋简体" w:eastAsia="方正书宋简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赵美娜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住院医师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中国药学会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CER-GCP-07-1891</w:t>
            </w:r>
          </w:p>
        </w:tc>
      </w:tr>
      <w:tr w:rsidR="003009EC" w:rsidRPr="003009EC" w:rsidTr="000432F2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高萌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3009E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3009E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3009E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3009E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3009E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GCPUNION20180529144</w:t>
            </w:r>
          </w:p>
        </w:tc>
      </w:tr>
      <w:tr w:rsidR="003009EC" w:rsidRPr="003009EC" w:rsidTr="000432F2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韩利清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护士/副主任护师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3009E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3009E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3009E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3009E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3009E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GCPUNION20180529145</w:t>
            </w:r>
          </w:p>
        </w:tc>
      </w:tr>
      <w:tr w:rsidR="003009EC" w:rsidRPr="003009EC" w:rsidTr="000432F2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姚芳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主管护师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3009E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3009E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3009E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3009E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3009E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GCPUNION20180529146</w:t>
            </w:r>
          </w:p>
        </w:tc>
      </w:tr>
      <w:tr w:rsidR="003009EC" w:rsidRPr="003009EC" w:rsidTr="000432F2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金雨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主管护师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3009E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3009E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3009E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3009E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3009E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GCPUNION20180529147</w:t>
            </w:r>
          </w:p>
        </w:tc>
      </w:tr>
      <w:tr w:rsidR="003009EC" w:rsidRPr="003009EC" w:rsidTr="000432F2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3009E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魏亚润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3009E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3009E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3009E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3009E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3009E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GCPUNION20180529148</w:t>
            </w:r>
          </w:p>
        </w:tc>
      </w:tr>
      <w:tr w:rsidR="003009EC" w:rsidRPr="003009EC" w:rsidTr="000432F2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杨倩文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3009E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3009E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3009E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3009E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3009E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GCPUNION20180529149</w:t>
            </w:r>
          </w:p>
        </w:tc>
      </w:tr>
      <w:tr w:rsidR="003009EC" w:rsidRPr="003009EC" w:rsidTr="000432F2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常丽娟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住院医师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3009E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3009E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3009E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3009E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3009E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GCPUNION20180529452</w:t>
            </w:r>
          </w:p>
        </w:tc>
      </w:tr>
      <w:tr w:rsidR="003009EC" w:rsidRPr="003009EC" w:rsidTr="000432F2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周静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中国药学会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CER-GCP-07-1059</w:t>
            </w:r>
          </w:p>
        </w:tc>
      </w:tr>
      <w:tr w:rsidR="003009EC" w:rsidRPr="003009EC" w:rsidTr="000432F2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范晓红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主管护师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中国药学会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CER-GCP-07-0890</w:t>
            </w:r>
          </w:p>
        </w:tc>
      </w:tr>
      <w:tr w:rsidR="003009EC" w:rsidRPr="003009EC" w:rsidTr="000432F2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宁娜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中国药学会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CER-GCP-07-1148</w:t>
            </w:r>
          </w:p>
        </w:tc>
      </w:tr>
      <w:tr w:rsidR="003009EC" w:rsidRPr="003009EC" w:rsidTr="000432F2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石聿杰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中国药学会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CER-GCP-07-1447</w:t>
            </w:r>
          </w:p>
        </w:tc>
      </w:tr>
      <w:tr w:rsidR="003009EC" w:rsidRPr="003009EC" w:rsidTr="000432F2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安娜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中国药学会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CER-GCP-07-3906</w:t>
            </w:r>
          </w:p>
        </w:tc>
      </w:tr>
      <w:tr w:rsidR="003009EC" w:rsidRPr="003009EC" w:rsidTr="000432F2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都兰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住院医师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中国药学会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CER-GCP-07-3587</w:t>
            </w:r>
          </w:p>
        </w:tc>
      </w:tr>
      <w:tr w:rsidR="003009EC" w:rsidRPr="003009EC" w:rsidTr="000432F2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张志霞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中国药学会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CER-GCP-07-3599</w:t>
            </w:r>
          </w:p>
        </w:tc>
      </w:tr>
      <w:tr w:rsidR="003009EC" w:rsidRPr="003009EC" w:rsidTr="000432F2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王文娟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中国药学会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CER-GCP-07-1111</w:t>
            </w:r>
          </w:p>
        </w:tc>
      </w:tr>
      <w:tr w:rsidR="003009EC" w:rsidRPr="003009EC" w:rsidTr="000432F2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3009E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任琦文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中国药学会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CER-GCP-07-3842</w:t>
            </w:r>
          </w:p>
        </w:tc>
      </w:tr>
      <w:tr w:rsidR="003009EC" w:rsidRPr="003009EC" w:rsidTr="000432F2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赵丽娜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中国药学会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CER-GCP-07-0920</w:t>
            </w:r>
          </w:p>
        </w:tc>
      </w:tr>
      <w:tr w:rsidR="003009EC" w:rsidRPr="003009EC" w:rsidTr="000432F2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薛成芳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中国药学会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CER-GCP-07-0903</w:t>
            </w:r>
          </w:p>
        </w:tc>
      </w:tr>
      <w:tr w:rsidR="003009EC" w:rsidRPr="003009EC" w:rsidTr="000432F2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程莉莉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中国药学会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CER-GCP-07-3462</w:t>
            </w:r>
          </w:p>
        </w:tc>
      </w:tr>
      <w:tr w:rsidR="003009EC" w:rsidRPr="003009EC" w:rsidTr="000432F2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中国药学会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CER-GCP-07-1231</w:t>
            </w:r>
          </w:p>
        </w:tc>
      </w:tr>
      <w:tr w:rsidR="003009EC" w:rsidRPr="003009EC" w:rsidTr="000432F2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姚国利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中国药学会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CER-GCP-07-4120</w:t>
            </w:r>
          </w:p>
        </w:tc>
      </w:tr>
      <w:tr w:rsidR="003009EC" w:rsidRPr="003009EC" w:rsidTr="000432F2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郭艳霞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中国药学会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CER-GCP-07-1140</w:t>
            </w:r>
          </w:p>
        </w:tc>
      </w:tr>
      <w:tr w:rsidR="003009EC" w:rsidRPr="003009EC" w:rsidTr="000432F2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李芳</w:t>
            </w:r>
            <w:proofErr w:type="gramStart"/>
            <w:r w:rsidRPr="003009E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芳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中国药学会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CER-GCP-07-3631</w:t>
            </w:r>
          </w:p>
        </w:tc>
      </w:tr>
      <w:tr w:rsidR="003009EC" w:rsidRPr="003009EC" w:rsidTr="000432F2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张鑫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中国药学会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CER-GCP-07-1198</w:t>
            </w:r>
          </w:p>
        </w:tc>
      </w:tr>
      <w:tr w:rsidR="003009EC" w:rsidRPr="003009EC" w:rsidTr="000432F2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冯盛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中国药学会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CER-GCP-07-1197</w:t>
            </w:r>
          </w:p>
        </w:tc>
      </w:tr>
      <w:tr w:rsidR="003009EC" w:rsidRPr="003009EC" w:rsidTr="000432F2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郭成成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中国药学会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CER-GCP-07-3305</w:t>
            </w:r>
          </w:p>
        </w:tc>
      </w:tr>
      <w:tr w:rsidR="003009EC" w:rsidRPr="003009EC" w:rsidTr="000432F2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3009E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党丽先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中国药学会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CER-GCP-07-1218</w:t>
            </w:r>
          </w:p>
        </w:tc>
      </w:tr>
      <w:tr w:rsidR="003009EC" w:rsidRPr="003009EC" w:rsidTr="000432F2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徐晓珊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主管护师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中国药学会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CER-GCP-07-1031</w:t>
            </w:r>
          </w:p>
        </w:tc>
      </w:tr>
      <w:tr w:rsidR="003009EC" w:rsidRPr="003009EC" w:rsidTr="000432F2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刘宇婷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3009EC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中国药学会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EC" w:rsidRPr="003009EC" w:rsidRDefault="003009EC" w:rsidP="003009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009E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CER-GCP-07-3599</w:t>
            </w:r>
          </w:p>
        </w:tc>
      </w:tr>
    </w:tbl>
    <w:p w:rsidR="0063246E" w:rsidRDefault="0063246E"/>
    <w:sectPr w:rsidR="0063246E" w:rsidSect="00281AB4">
      <w:pgSz w:w="16838" w:h="11906" w:orient="landscape" w:code="9"/>
      <w:pgMar w:top="567" w:right="567" w:bottom="567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书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880"/>
    <w:rsid w:val="00017A56"/>
    <w:rsid w:val="000432F2"/>
    <w:rsid w:val="000526B2"/>
    <w:rsid w:val="00074EA1"/>
    <w:rsid w:val="00083F19"/>
    <w:rsid w:val="000B3C6B"/>
    <w:rsid w:val="000D41F7"/>
    <w:rsid w:val="00104827"/>
    <w:rsid w:val="00135C8F"/>
    <w:rsid w:val="00150880"/>
    <w:rsid w:val="00177212"/>
    <w:rsid w:val="001A7BFD"/>
    <w:rsid w:val="001C0EFC"/>
    <w:rsid w:val="002376DA"/>
    <w:rsid w:val="00264C1B"/>
    <w:rsid w:val="00281AB4"/>
    <w:rsid w:val="002A1669"/>
    <w:rsid w:val="002A1B54"/>
    <w:rsid w:val="003009EC"/>
    <w:rsid w:val="00457290"/>
    <w:rsid w:val="004B20B5"/>
    <w:rsid w:val="004C1F12"/>
    <w:rsid w:val="0052429E"/>
    <w:rsid w:val="005477A5"/>
    <w:rsid w:val="00575AA0"/>
    <w:rsid w:val="00585E99"/>
    <w:rsid w:val="0063246E"/>
    <w:rsid w:val="006C611F"/>
    <w:rsid w:val="00714995"/>
    <w:rsid w:val="00720517"/>
    <w:rsid w:val="00892690"/>
    <w:rsid w:val="008C5C14"/>
    <w:rsid w:val="008D6550"/>
    <w:rsid w:val="00937B05"/>
    <w:rsid w:val="009617C9"/>
    <w:rsid w:val="00A374FC"/>
    <w:rsid w:val="00A44E99"/>
    <w:rsid w:val="00A57438"/>
    <w:rsid w:val="00A75E5C"/>
    <w:rsid w:val="00AD7E15"/>
    <w:rsid w:val="00BC55BA"/>
    <w:rsid w:val="00C20DD6"/>
    <w:rsid w:val="00C42109"/>
    <w:rsid w:val="00C70656"/>
    <w:rsid w:val="00CF6BF3"/>
    <w:rsid w:val="00D330BC"/>
    <w:rsid w:val="00D41501"/>
    <w:rsid w:val="00D50B04"/>
    <w:rsid w:val="00D66EC8"/>
    <w:rsid w:val="00DD3A52"/>
    <w:rsid w:val="00E675B8"/>
    <w:rsid w:val="00E9636E"/>
    <w:rsid w:val="00EC4F82"/>
    <w:rsid w:val="00EE25ED"/>
    <w:rsid w:val="00FD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5BC0FD-6950-4D86-9769-0A6981F92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star-inserted">
    <w:name w:val="ng-star-inserted"/>
    <w:basedOn w:val="a0"/>
    <w:rsid w:val="005477A5"/>
  </w:style>
  <w:style w:type="character" w:styleId="a3">
    <w:name w:val="Hyperlink"/>
    <w:basedOn w:val="a0"/>
    <w:uiPriority w:val="99"/>
    <w:semiHidden/>
    <w:unhideWhenUsed/>
    <w:rsid w:val="009617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17C9"/>
    <w:rPr>
      <w:color w:val="800080"/>
      <w:u w:val="single"/>
    </w:rPr>
  </w:style>
  <w:style w:type="paragraph" w:customStyle="1" w:styleId="font1">
    <w:name w:val="font1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5">
    <w:name w:val="font5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font6">
    <w:name w:val="font6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8">
    <w:name w:val="font8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9">
    <w:name w:val="xl69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70">
    <w:name w:val="xl70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FF"/>
      <w:kern w:val="0"/>
      <w:sz w:val="18"/>
      <w:szCs w:val="18"/>
    </w:rPr>
  </w:style>
  <w:style w:type="paragraph" w:customStyle="1" w:styleId="xl71">
    <w:name w:val="xl71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FF"/>
      <w:kern w:val="0"/>
      <w:sz w:val="18"/>
      <w:szCs w:val="18"/>
    </w:rPr>
  </w:style>
  <w:style w:type="paragraph" w:customStyle="1" w:styleId="xl72">
    <w:name w:val="xl72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73">
    <w:name w:val="xl73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74">
    <w:name w:val="xl74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18"/>
      <w:szCs w:val="18"/>
    </w:rPr>
  </w:style>
  <w:style w:type="paragraph" w:customStyle="1" w:styleId="xl75">
    <w:name w:val="xl75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20"/>
      <w:szCs w:val="20"/>
    </w:rPr>
  </w:style>
  <w:style w:type="paragraph" w:customStyle="1" w:styleId="xl76">
    <w:name w:val="xl76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18"/>
      <w:szCs w:val="18"/>
    </w:rPr>
  </w:style>
  <w:style w:type="paragraph" w:customStyle="1" w:styleId="xl77">
    <w:name w:val="xl77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20"/>
      <w:szCs w:val="20"/>
    </w:rPr>
  </w:style>
  <w:style w:type="paragraph" w:customStyle="1" w:styleId="xl78">
    <w:name w:val="xl78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20"/>
      <w:szCs w:val="20"/>
    </w:rPr>
  </w:style>
  <w:style w:type="paragraph" w:customStyle="1" w:styleId="xl79">
    <w:name w:val="xl79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b/>
      <w:bCs/>
      <w:color w:val="000000"/>
      <w:kern w:val="0"/>
      <w:sz w:val="18"/>
      <w:szCs w:val="18"/>
    </w:rPr>
  </w:style>
  <w:style w:type="paragraph" w:customStyle="1" w:styleId="xl80">
    <w:name w:val="xl80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81">
    <w:name w:val="xl81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82">
    <w:name w:val="xl82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18"/>
      <w:szCs w:val="18"/>
    </w:rPr>
  </w:style>
  <w:style w:type="paragraph" w:customStyle="1" w:styleId="xl83">
    <w:name w:val="xl83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FF"/>
      <w:kern w:val="0"/>
      <w:sz w:val="18"/>
      <w:szCs w:val="18"/>
    </w:rPr>
  </w:style>
  <w:style w:type="paragraph" w:customStyle="1" w:styleId="xl84">
    <w:name w:val="xl84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20"/>
      <w:szCs w:val="20"/>
    </w:rPr>
  </w:style>
  <w:style w:type="paragraph" w:customStyle="1" w:styleId="xl85">
    <w:name w:val="xl85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6">
    <w:name w:val="xl86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7">
    <w:name w:val="xl87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8">
    <w:name w:val="xl88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9">
    <w:name w:val="xl89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0">
    <w:name w:val="xl90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1">
    <w:name w:val="xl91"/>
    <w:basedOn w:val="a"/>
    <w:rsid w:val="009617C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92">
    <w:name w:val="xl92"/>
    <w:basedOn w:val="a"/>
    <w:rsid w:val="009617C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93">
    <w:name w:val="xl93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xl94">
    <w:name w:val="xl94"/>
    <w:basedOn w:val="a"/>
    <w:rsid w:val="009617C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xl95">
    <w:name w:val="xl95"/>
    <w:basedOn w:val="a"/>
    <w:rsid w:val="009617C9"/>
    <w:pPr>
      <w:widowControl/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xl96">
    <w:name w:val="xl96"/>
    <w:basedOn w:val="a"/>
    <w:rsid w:val="009617C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517</Words>
  <Characters>2952</Characters>
  <Application>Microsoft Office Word</Application>
  <DocSecurity>0</DocSecurity>
  <Lines>24</Lines>
  <Paragraphs>6</Paragraphs>
  <ScaleCrop>false</ScaleCrop>
  <Company/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69</cp:revision>
  <dcterms:created xsi:type="dcterms:W3CDTF">2021-01-19T08:56:00Z</dcterms:created>
  <dcterms:modified xsi:type="dcterms:W3CDTF">2021-01-26T07:36:00Z</dcterms:modified>
</cp:coreProperties>
</file>